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29" w:rsidRDefault="00587E29" w:rsidP="00587E29">
      <w:pPr>
        <w:widowControl/>
        <w:shd w:val="clear" w:color="auto" w:fill="FFFFFF"/>
        <w:spacing w:line="360" w:lineRule="auto"/>
        <w:ind w:firstLineChars="196" w:firstLine="630"/>
        <w:jc w:val="lef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湖南师范大学硕士研究生入学考试自命题考试大纲</w:t>
      </w:r>
    </w:p>
    <w:p w:rsidR="00154BDF" w:rsidRPr="00207BBE" w:rsidRDefault="00207BBE" w:rsidP="00207BB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考试科目代码：</w:t>
      </w:r>
      <w:r w:rsidR="004C536F">
        <w:rPr>
          <w:rFonts w:hint="eastAsia"/>
          <w:sz w:val="28"/>
          <w:szCs w:val="28"/>
        </w:rPr>
        <w:t>880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考试科目名称：英美文学</w:t>
      </w:r>
    </w:p>
    <w:p w:rsidR="00207BBE" w:rsidRPr="00207BBE" w:rsidRDefault="00207BBE">
      <w:pPr>
        <w:rPr>
          <w:sz w:val="24"/>
          <w:szCs w:val="24"/>
        </w:rPr>
      </w:pPr>
    </w:p>
    <w:p w:rsidR="00207BBE" w:rsidRDefault="00207BBE">
      <w:pPr>
        <w:rPr>
          <w:sz w:val="24"/>
          <w:szCs w:val="24"/>
        </w:rPr>
      </w:pPr>
    </w:p>
    <w:p w:rsidR="00207BBE" w:rsidRPr="00AD0ECA" w:rsidRDefault="00207BBE">
      <w:pPr>
        <w:rPr>
          <w:b/>
          <w:sz w:val="28"/>
          <w:szCs w:val="28"/>
        </w:rPr>
      </w:pPr>
      <w:r w:rsidRPr="00AD0ECA">
        <w:rPr>
          <w:rFonts w:hint="eastAsia"/>
          <w:b/>
          <w:sz w:val="28"/>
          <w:szCs w:val="28"/>
        </w:rPr>
        <w:t>一、考试形式与试卷结构</w:t>
      </w:r>
    </w:p>
    <w:p w:rsidR="00207BBE" w:rsidRPr="004F6EA6" w:rsidRDefault="00207BBE" w:rsidP="00207BBE">
      <w:pPr>
        <w:ind w:firstLine="465"/>
        <w:rPr>
          <w:b/>
          <w:sz w:val="24"/>
          <w:szCs w:val="24"/>
        </w:rPr>
      </w:pPr>
      <w:r w:rsidRPr="004F6EA6">
        <w:rPr>
          <w:rFonts w:hint="eastAsia"/>
          <w:b/>
          <w:sz w:val="24"/>
          <w:szCs w:val="24"/>
        </w:rPr>
        <w:t>1</w:t>
      </w:r>
      <w:r w:rsidRPr="004F6EA6">
        <w:rPr>
          <w:rFonts w:hint="eastAsia"/>
          <w:b/>
          <w:sz w:val="24"/>
          <w:szCs w:val="24"/>
        </w:rPr>
        <w:t>、试卷分</w:t>
      </w:r>
      <w:r w:rsidR="0074345B">
        <w:rPr>
          <w:rFonts w:hint="eastAsia"/>
          <w:b/>
          <w:sz w:val="24"/>
          <w:szCs w:val="24"/>
        </w:rPr>
        <w:t>值</w:t>
      </w:r>
      <w:r w:rsidRPr="004F6EA6">
        <w:rPr>
          <w:rFonts w:hint="eastAsia"/>
          <w:b/>
          <w:sz w:val="24"/>
          <w:szCs w:val="24"/>
        </w:rPr>
        <w:t>及考试时间</w:t>
      </w:r>
    </w:p>
    <w:p w:rsidR="00207BBE" w:rsidRDefault="00207BBE" w:rsidP="00207BBE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本试卷满分为</w:t>
      </w:r>
      <w:r>
        <w:rPr>
          <w:rFonts w:hint="eastAsia"/>
          <w:sz w:val="24"/>
          <w:szCs w:val="24"/>
        </w:rPr>
        <w:t>150</w:t>
      </w:r>
      <w:r>
        <w:rPr>
          <w:rFonts w:hint="eastAsia"/>
          <w:sz w:val="24"/>
          <w:szCs w:val="24"/>
        </w:rPr>
        <w:t>分，考试时间为</w:t>
      </w:r>
      <w:r>
        <w:rPr>
          <w:rFonts w:hint="eastAsia"/>
          <w:sz w:val="24"/>
          <w:szCs w:val="24"/>
        </w:rPr>
        <w:t>180</w:t>
      </w:r>
      <w:r>
        <w:rPr>
          <w:rFonts w:hint="eastAsia"/>
          <w:sz w:val="24"/>
          <w:szCs w:val="24"/>
        </w:rPr>
        <w:t>分钟。</w:t>
      </w:r>
    </w:p>
    <w:p w:rsidR="0074345B" w:rsidRDefault="0074345B" w:rsidP="00207BBE">
      <w:pPr>
        <w:ind w:firstLine="465"/>
        <w:rPr>
          <w:b/>
          <w:sz w:val="24"/>
          <w:szCs w:val="24"/>
        </w:rPr>
      </w:pPr>
    </w:p>
    <w:p w:rsidR="00207BBE" w:rsidRPr="004F6EA6" w:rsidRDefault="00207BBE" w:rsidP="00207BBE">
      <w:pPr>
        <w:ind w:firstLine="465"/>
        <w:rPr>
          <w:b/>
          <w:sz w:val="24"/>
          <w:szCs w:val="24"/>
        </w:rPr>
      </w:pPr>
      <w:r w:rsidRPr="004F6EA6">
        <w:rPr>
          <w:rFonts w:hint="eastAsia"/>
          <w:b/>
          <w:sz w:val="24"/>
          <w:szCs w:val="24"/>
        </w:rPr>
        <w:t>2</w:t>
      </w:r>
      <w:r w:rsidRPr="004F6EA6">
        <w:rPr>
          <w:rFonts w:hint="eastAsia"/>
          <w:b/>
          <w:sz w:val="24"/>
          <w:szCs w:val="24"/>
        </w:rPr>
        <w:t>、答题方式</w:t>
      </w:r>
    </w:p>
    <w:p w:rsidR="00207BBE" w:rsidRDefault="00207BBE" w:rsidP="00207BBE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闭卷，笔试。除汉语作文外，一律用英语作答。</w:t>
      </w:r>
    </w:p>
    <w:p w:rsidR="0074345B" w:rsidRDefault="0074345B" w:rsidP="00207BBE">
      <w:pPr>
        <w:ind w:firstLine="465"/>
        <w:rPr>
          <w:b/>
          <w:sz w:val="24"/>
          <w:szCs w:val="24"/>
        </w:rPr>
      </w:pPr>
    </w:p>
    <w:p w:rsidR="00207BBE" w:rsidRPr="004F6EA6" w:rsidRDefault="00905F64" w:rsidP="00207BBE">
      <w:pPr>
        <w:ind w:firstLine="465"/>
        <w:rPr>
          <w:b/>
          <w:sz w:val="24"/>
          <w:szCs w:val="24"/>
        </w:rPr>
      </w:pPr>
      <w:r w:rsidRPr="004F6EA6">
        <w:rPr>
          <w:rFonts w:hint="eastAsia"/>
          <w:b/>
          <w:sz w:val="24"/>
          <w:szCs w:val="24"/>
        </w:rPr>
        <w:t>3</w:t>
      </w:r>
      <w:r w:rsidRPr="004F6EA6">
        <w:rPr>
          <w:rFonts w:hint="eastAsia"/>
          <w:b/>
          <w:sz w:val="24"/>
          <w:szCs w:val="24"/>
        </w:rPr>
        <w:t>、试卷结构</w:t>
      </w:r>
    </w:p>
    <w:p w:rsidR="0074345B" w:rsidRDefault="0074345B" w:rsidP="0074345B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第一部分：单选题，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道题，每题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分，计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分。其中英国文学</w:t>
      </w:r>
      <w:r w:rsidR="00DA2D99">
        <w:rPr>
          <w:rFonts w:hint="eastAsia"/>
          <w:sz w:val="24"/>
          <w:szCs w:val="24"/>
        </w:rPr>
        <w:t>史</w:t>
      </w:r>
      <w:r>
        <w:rPr>
          <w:rFonts w:hint="eastAsia"/>
          <w:sz w:val="24"/>
          <w:szCs w:val="24"/>
        </w:rPr>
        <w:t>占</w:t>
      </w:r>
      <w:r>
        <w:rPr>
          <w:rFonts w:hint="eastAsia"/>
          <w:sz w:val="24"/>
          <w:szCs w:val="24"/>
        </w:rPr>
        <w:t>60%</w:t>
      </w:r>
      <w:r>
        <w:rPr>
          <w:rFonts w:hint="eastAsia"/>
          <w:sz w:val="24"/>
          <w:szCs w:val="24"/>
        </w:rPr>
        <w:t>，美国文学</w:t>
      </w:r>
      <w:r w:rsidR="00DA2D99">
        <w:rPr>
          <w:rFonts w:hint="eastAsia"/>
          <w:sz w:val="24"/>
          <w:szCs w:val="24"/>
        </w:rPr>
        <w:t>史</w:t>
      </w:r>
      <w:r>
        <w:rPr>
          <w:rFonts w:hint="eastAsia"/>
          <w:sz w:val="24"/>
          <w:szCs w:val="24"/>
        </w:rPr>
        <w:t>占</w:t>
      </w:r>
      <w:r>
        <w:rPr>
          <w:rFonts w:hint="eastAsia"/>
          <w:sz w:val="24"/>
          <w:szCs w:val="24"/>
        </w:rPr>
        <w:t>40%</w:t>
      </w:r>
      <w:r>
        <w:rPr>
          <w:rFonts w:hint="eastAsia"/>
          <w:sz w:val="24"/>
          <w:szCs w:val="24"/>
        </w:rPr>
        <w:t>。</w:t>
      </w:r>
    </w:p>
    <w:p w:rsidR="0074345B" w:rsidRDefault="0074345B" w:rsidP="0074345B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第二部分：辨析题，</w:t>
      </w:r>
      <w:r w:rsidR="00B81692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个小选段，每个选段（后面约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道题，涉及选段的作者、源自的作品、选段的涵义和修辞手法等）</w:t>
      </w:r>
      <w:r w:rsidR="00B81692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分，计</w:t>
      </w:r>
      <w:r w:rsidR="00B81692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分。</w:t>
      </w:r>
    </w:p>
    <w:p w:rsidR="0074345B" w:rsidRDefault="0074345B" w:rsidP="0074345B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第三部分：</w:t>
      </w:r>
      <w:r w:rsidR="00521405">
        <w:rPr>
          <w:rFonts w:hint="eastAsia"/>
          <w:sz w:val="24"/>
          <w:szCs w:val="24"/>
        </w:rPr>
        <w:t>分析论述题，共</w:t>
      </w:r>
      <w:r w:rsidR="00B81692">
        <w:rPr>
          <w:rFonts w:hint="eastAsia"/>
          <w:sz w:val="24"/>
          <w:szCs w:val="24"/>
        </w:rPr>
        <w:t>2</w:t>
      </w:r>
      <w:r w:rsidR="00521405">
        <w:rPr>
          <w:rFonts w:hint="eastAsia"/>
          <w:sz w:val="24"/>
          <w:szCs w:val="24"/>
        </w:rPr>
        <w:t>道题，计</w:t>
      </w:r>
      <w:r w:rsidR="00B81692">
        <w:rPr>
          <w:rFonts w:hint="eastAsia"/>
          <w:sz w:val="24"/>
          <w:szCs w:val="24"/>
        </w:rPr>
        <w:t>7</w:t>
      </w:r>
      <w:r w:rsidR="00521405">
        <w:rPr>
          <w:rFonts w:hint="eastAsia"/>
          <w:sz w:val="24"/>
          <w:szCs w:val="24"/>
        </w:rPr>
        <w:t>0</w:t>
      </w:r>
      <w:r w:rsidR="00521405">
        <w:rPr>
          <w:rFonts w:hint="eastAsia"/>
          <w:sz w:val="24"/>
          <w:szCs w:val="24"/>
        </w:rPr>
        <w:t>分。其中：</w:t>
      </w:r>
    </w:p>
    <w:p w:rsidR="0074345B" w:rsidRDefault="00521405" w:rsidP="00B13D84">
      <w:pPr>
        <w:ind w:firstLineChars="392" w:firstLine="941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74345B">
        <w:rPr>
          <w:rFonts w:hint="eastAsia"/>
          <w:sz w:val="24"/>
          <w:szCs w:val="24"/>
        </w:rPr>
        <w:t>诗歌鉴赏：</w:t>
      </w:r>
      <w:r w:rsidR="0074345B">
        <w:rPr>
          <w:rFonts w:hint="eastAsia"/>
          <w:sz w:val="24"/>
          <w:szCs w:val="24"/>
        </w:rPr>
        <w:t>1</w:t>
      </w:r>
      <w:r w:rsidR="0074345B">
        <w:rPr>
          <w:rFonts w:hint="eastAsia"/>
          <w:sz w:val="24"/>
          <w:szCs w:val="24"/>
        </w:rPr>
        <w:t>个</w:t>
      </w:r>
      <w:r w:rsidR="0074345B">
        <w:rPr>
          <w:rFonts w:hint="eastAsia"/>
          <w:sz w:val="24"/>
          <w:szCs w:val="24"/>
        </w:rPr>
        <w:t>1</w:t>
      </w:r>
      <w:r w:rsidR="0074345B">
        <w:rPr>
          <w:rFonts w:hint="eastAsia"/>
          <w:sz w:val="24"/>
          <w:szCs w:val="24"/>
        </w:rPr>
        <w:t>页</w:t>
      </w:r>
      <w:r w:rsidR="00B81692">
        <w:rPr>
          <w:rFonts w:hint="eastAsia"/>
          <w:sz w:val="24"/>
          <w:szCs w:val="24"/>
        </w:rPr>
        <w:t>左右</w:t>
      </w:r>
      <w:r w:rsidR="0074345B">
        <w:rPr>
          <w:rFonts w:hint="eastAsia"/>
          <w:sz w:val="24"/>
          <w:szCs w:val="24"/>
        </w:rPr>
        <w:t>的片段，</w:t>
      </w:r>
      <w:r w:rsidR="00B13D84">
        <w:rPr>
          <w:rFonts w:hint="eastAsia"/>
          <w:sz w:val="24"/>
          <w:szCs w:val="24"/>
        </w:rPr>
        <w:t>后面约</w:t>
      </w:r>
      <w:r w:rsidR="0074345B">
        <w:rPr>
          <w:rFonts w:hint="eastAsia"/>
          <w:sz w:val="24"/>
          <w:szCs w:val="24"/>
        </w:rPr>
        <w:t>2</w:t>
      </w:r>
      <w:r w:rsidR="0074345B">
        <w:rPr>
          <w:rFonts w:hint="eastAsia"/>
          <w:sz w:val="24"/>
          <w:szCs w:val="24"/>
        </w:rPr>
        <w:t>个问题，</w:t>
      </w:r>
      <w:r w:rsidR="00B13D84">
        <w:rPr>
          <w:rFonts w:hint="eastAsia"/>
          <w:sz w:val="24"/>
          <w:szCs w:val="24"/>
        </w:rPr>
        <w:t>计</w:t>
      </w:r>
      <w:r w:rsidR="00B81692">
        <w:rPr>
          <w:rFonts w:hint="eastAsia"/>
          <w:sz w:val="24"/>
          <w:szCs w:val="24"/>
        </w:rPr>
        <w:t>30</w:t>
      </w:r>
      <w:r w:rsidR="0074345B">
        <w:rPr>
          <w:rFonts w:hint="eastAsia"/>
          <w:sz w:val="24"/>
          <w:szCs w:val="24"/>
        </w:rPr>
        <w:t>分；</w:t>
      </w:r>
    </w:p>
    <w:p w:rsidR="0074345B" w:rsidRDefault="00B13D84" w:rsidP="00B13D84">
      <w:pPr>
        <w:ind w:firstLineChars="392" w:firstLine="941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81692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74345B">
        <w:rPr>
          <w:rFonts w:hint="eastAsia"/>
          <w:sz w:val="24"/>
          <w:szCs w:val="24"/>
        </w:rPr>
        <w:t>小说</w:t>
      </w:r>
      <w:r w:rsidR="00B81692">
        <w:rPr>
          <w:rFonts w:hint="eastAsia"/>
          <w:sz w:val="24"/>
          <w:szCs w:val="24"/>
        </w:rPr>
        <w:t>或戏剧</w:t>
      </w:r>
      <w:r w:rsidR="0074345B">
        <w:rPr>
          <w:rFonts w:hint="eastAsia"/>
          <w:sz w:val="24"/>
          <w:szCs w:val="24"/>
        </w:rPr>
        <w:t>分析：</w:t>
      </w:r>
      <w:r w:rsidR="0074345B">
        <w:rPr>
          <w:rFonts w:hint="eastAsia"/>
          <w:sz w:val="24"/>
          <w:szCs w:val="24"/>
        </w:rPr>
        <w:t>1</w:t>
      </w:r>
      <w:r w:rsidR="0074345B">
        <w:rPr>
          <w:rFonts w:hint="eastAsia"/>
          <w:sz w:val="24"/>
          <w:szCs w:val="24"/>
        </w:rPr>
        <w:t>个</w:t>
      </w:r>
      <w:r w:rsidR="0074345B">
        <w:rPr>
          <w:rFonts w:hint="eastAsia"/>
          <w:sz w:val="24"/>
          <w:szCs w:val="24"/>
        </w:rPr>
        <w:t>4</w:t>
      </w:r>
      <w:r w:rsidR="0074345B">
        <w:rPr>
          <w:rFonts w:hint="eastAsia"/>
          <w:sz w:val="24"/>
          <w:szCs w:val="24"/>
        </w:rPr>
        <w:t>至</w:t>
      </w:r>
      <w:r w:rsidR="0074345B">
        <w:rPr>
          <w:rFonts w:hint="eastAsia"/>
          <w:sz w:val="24"/>
          <w:szCs w:val="24"/>
        </w:rPr>
        <w:t>5</w:t>
      </w:r>
      <w:r w:rsidR="0074345B">
        <w:rPr>
          <w:rFonts w:hint="eastAsia"/>
          <w:sz w:val="24"/>
          <w:szCs w:val="24"/>
        </w:rPr>
        <w:t>页的片段，</w:t>
      </w:r>
      <w:r>
        <w:rPr>
          <w:rFonts w:hint="eastAsia"/>
          <w:sz w:val="24"/>
          <w:szCs w:val="24"/>
        </w:rPr>
        <w:t>后面约</w:t>
      </w:r>
      <w:r w:rsidR="0074345B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个问题，计</w:t>
      </w:r>
      <w:r w:rsidR="00B81692">
        <w:rPr>
          <w:rFonts w:hint="eastAsia"/>
          <w:sz w:val="24"/>
          <w:szCs w:val="24"/>
        </w:rPr>
        <w:t>4</w:t>
      </w:r>
      <w:r w:rsidR="0074345B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分。</w:t>
      </w:r>
    </w:p>
    <w:p w:rsidR="0074345B" w:rsidRDefault="00DA2D99" w:rsidP="008B669A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第四部分：汉语</w:t>
      </w:r>
      <w:r w:rsidR="0074345B">
        <w:rPr>
          <w:rFonts w:hint="eastAsia"/>
          <w:sz w:val="24"/>
          <w:szCs w:val="24"/>
        </w:rPr>
        <w:t>作文</w:t>
      </w:r>
      <w:r w:rsidR="008B669A">
        <w:rPr>
          <w:rFonts w:hint="eastAsia"/>
          <w:sz w:val="24"/>
          <w:szCs w:val="24"/>
        </w:rPr>
        <w:t>，</w:t>
      </w:r>
      <w:r w:rsidR="0074345B">
        <w:rPr>
          <w:rFonts w:hint="eastAsia"/>
          <w:sz w:val="24"/>
          <w:szCs w:val="24"/>
        </w:rPr>
        <w:t>1</w:t>
      </w:r>
      <w:r w:rsidR="008B669A">
        <w:rPr>
          <w:rFonts w:hint="eastAsia"/>
          <w:sz w:val="24"/>
          <w:szCs w:val="24"/>
        </w:rPr>
        <w:t>道题，计</w:t>
      </w:r>
      <w:r w:rsidR="0074345B">
        <w:rPr>
          <w:rFonts w:hint="eastAsia"/>
          <w:sz w:val="24"/>
          <w:szCs w:val="24"/>
        </w:rPr>
        <w:t>30</w:t>
      </w:r>
      <w:r w:rsidR="0074345B">
        <w:rPr>
          <w:rFonts w:hint="eastAsia"/>
          <w:sz w:val="24"/>
          <w:szCs w:val="24"/>
        </w:rPr>
        <w:t>分。</w:t>
      </w:r>
    </w:p>
    <w:p w:rsidR="00002C1D" w:rsidRDefault="00002C1D" w:rsidP="004F6EA6">
      <w:pPr>
        <w:ind w:firstLine="465"/>
        <w:rPr>
          <w:sz w:val="24"/>
          <w:szCs w:val="24"/>
        </w:rPr>
      </w:pPr>
    </w:p>
    <w:p w:rsidR="00002C1D" w:rsidRPr="00AD0ECA" w:rsidRDefault="00AD0ECA" w:rsidP="00AD0ECA">
      <w:pPr>
        <w:rPr>
          <w:b/>
          <w:sz w:val="28"/>
          <w:szCs w:val="28"/>
        </w:rPr>
      </w:pPr>
      <w:r w:rsidRPr="00AD0ECA">
        <w:rPr>
          <w:rFonts w:hint="eastAsia"/>
          <w:b/>
          <w:sz w:val="28"/>
          <w:szCs w:val="28"/>
        </w:rPr>
        <w:t>二、考试</w:t>
      </w:r>
      <w:r w:rsidR="008B669A" w:rsidRPr="00AD0ECA">
        <w:rPr>
          <w:rFonts w:hint="eastAsia"/>
          <w:b/>
          <w:sz w:val="28"/>
          <w:szCs w:val="28"/>
        </w:rPr>
        <w:t>内容</w:t>
      </w:r>
      <w:r w:rsidRPr="00AD0ECA">
        <w:rPr>
          <w:rFonts w:hint="eastAsia"/>
          <w:b/>
          <w:sz w:val="28"/>
          <w:szCs w:val="28"/>
        </w:rPr>
        <w:t>与考试</w:t>
      </w:r>
      <w:r w:rsidR="008B669A" w:rsidRPr="00AD0ECA">
        <w:rPr>
          <w:rFonts w:hint="eastAsia"/>
          <w:b/>
          <w:sz w:val="28"/>
          <w:szCs w:val="28"/>
        </w:rPr>
        <w:t>要求</w:t>
      </w:r>
    </w:p>
    <w:p w:rsidR="002F3F14" w:rsidRDefault="008B669A" w:rsidP="002F3F14">
      <w:pPr>
        <w:ind w:firstLine="46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、</w:t>
      </w:r>
      <w:r w:rsidR="002F3F14" w:rsidRPr="00C23CCC">
        <w:rPr>
          <w:rFonts w:hint="eastAsia"/>
          <w:b/>
          <w:sz w:val="24"/>
          <w:szCs w:val="24"/>
        </w:rPr>
        <w:t>考试内容：</w:t>
      </w:r>
    </w:p>
    <w:p w:rsidR="00B81692" w:rsidRDefault="00B81692" w:rsidP="00B81692">
      <w:pPr>
        <w:ind w:firstLineChars="196" w:firstLine="472"/>
        <w:rPr>
          <w:rFonts w:asciiTheme="minorEastAsia" w:hAnsiTheme="minorEastAsia" w:cs="Times New Roman"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）</w:t>
      </w:r>
      <w:r w:rsidR="002F3F14">
        <w:rPr>
          <w:rFonts w:hint="eastAsia"/>
          <w:b/>
          <w:sz w:val="24"/>
          <w:szCs w:val="24"/>
        </w:rPr>
        <w:t>英国文学</w:t>
      </w:r>
      <w:r>
        <w:rPr>
          <w:rFonts w:hint="eastAsia"/>
          <w:b/>
          <w:sz w:val="24"/>
          <w:szCs w:val="24"/>
        </w:rPr>
        <w:t>：</w:t>
      </w:r>
      <w:r w:rsidR="002F3F14" w:rsidRPr="008B669A">
        <w:rPr>
          <w:rFonts w:asciiTheme="minorEastAsia" w:hAnsiTheme="minorEastAsia" w:hint="eastAsia"/>
          <w:sz w:val="24"/>
          <w:szCs w:val="24"/>
        </w:rPr>
        <w:t>中世纪英语时期的文学概况</w:t>
      </w:r>
      <w:r>
        <w:rPr>
          <w:rFonts w:asciiTheme="minorEastAsia" w:hAnsiTheme="minorEastAsia" w:hint="eastAsia"/>
          <w:sz w:val="24"/>
          <w:szCs w:val="24"/>
        </w:rPr>
        <w:t>；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文艺复兴时期的文艺思想</w:t>
      </w:r>
      <w:r w:rsidR="002F3F14">
        <w:rPr>
          <w:rFonts w:asciiTheme="minorEastAsia" w:hAnsiTheme="minorEastAsia" w:cs="Times New Roman" w:hint="eastAsia"/>
          <w:sz w:val="24"/>
          <w:szCs w:val="24"/>
        </w:rPr>
        <w:t>、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主要作家</w:t>
      </w:r>
      <w:r w:rsidR="002F3F14">
        <w:rPr>
          <w:rFonts w:asciiTheme="minorEastAsia" w:hAnsiTheme="minorEastAsia" w:cs="Times New Roman" w:hint="eastAsia"/>
          <w:sz w:val="24"/>
          <w:szCs w:val="24"/>
        </w:rPr>
        <w:t>及代表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作品</w:t>
      </w:r>
      <w:r>
        <w:rPr>
          <w:rFonts w:asciiTheme="minorEastAsia" w:hAnsiTheme="minorEastAsia" w:cs="Times New Roman" w:hint="eastAsia"/>
          <w:sz w:val="24"/>
          <w:szCs w:val="24"/>
        </w:rPr>
        <w:t>；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复辟时期的文学概况</w:t>
      </w:r>
      <w:r w:rsidR="002F3F14">
        <w:rPr>
          <w:rFonts w:asciiTheme="minorEastAsia" w:hAnsiTheme="minorEastAsia" w:cs="Times New Roman" w:hint="eastAsia"/>
          <w:sz w:val="24"/>
          <w:szCs w:val="24"/>
        </w:rPr>
        <w:t>、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主要作家</w:t>
      </w:r>
      <w:r w:rsidR="002F3F14">
        <w:rPr>
          <w:rFonts w:asciiTheme="minorEastAsia" w:hAnsiTheme="minorEastAsia" w:cs="Times New Roman" w:hint="eastAsia"/>
          <w:sz w:val="24"/>
          <w:szCs w:val="24"/>
        </w:rPr>
        <w:t>及代表</w:t>
      </w:r>
      <w:r w:rsidR="002F3F14" w:rsidRPr="008B669A">
        <w:rPr>
          <w:rFonts w:asciiTheme="minorEastAsia" w:hAnsiTheme="minorEastAsia" w:cs="Times New Roman" w:hint="eastAsia"/>
          <w:sz w:val="24"/>
          <w:szCs w:val="24"/>
        </w:rPr>
        <w:t>作品</w:t>
      </w:r>
      <w:r>
        <w:rPr>
          <w:rFonts w:asciiTheme="minorEastAsia" w:hAnsiTheme="minorEastAsia" w:cs="Times New Roman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cs="Times New Roman" w:hint="eastAsia"/>
          <w:sz w:val="24"/>
          <w:szCs w:val="24"/>
        </w:rPr>
        <w:t>新古典主义时期的文艺思想、主要作家及代表作品</w:t>
      </w:r>
      <w:r>
        <w:rPr>
          <w:rFonts w:asciiTheme="minorEastAsia" w:hAnsiTheme="minorEastAsia" w:cs="Times New Roman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cs="Times New Roman" w:hint="eastAsia"/>
          <w:sz w:val="24"/>
          <w:szCs w:val="24"/>
        </w:rPr>
        <w:t>浪漫主义时期的文艺思想、主要作家及代表作品</w:t>
      </w:r>
      <w:r>
        <w:rPr>
          <w:rFonts w:asciiTheme="minorEastAsia" w:hAnsiTheme="minorEastAsia" w:cs="Times New Roman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cs="Times New Roman" w:hint="eastAsia"/>
          <w:sz w:val="24"/>
          <w:szCs w:val="24"/>
        </w:rPr>
        <w:t>维多利亚时期的文艺思想、主要作家及代表作品</w:t>
      </w:r>
      <w:r>
        <w:rPr>
          <w:rFonts w:asciiTheme="minorEastAsia" w:hAnsiTheme="minorEastAsia" w:cs="Times New Roman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cs="Times New Roman" w:hint="eastAsia"/>
          <w:sz w:val="24"/>
          <w:szCs w:val="24"/>
        </w:rPr>
        <w:t>现代时期的文艺思想、主要作家及代表作品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2F3F14" w:rsidRDefault="00B81692" w:rsidP="00B81692">
      <w:pPr>
        <w:ind w:firstLineChars="196" w:firstLine="47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（2）</w:t>
      </w:r>
      <w:r w:rsidR="002F3F14">
        <w:rPr>
          <w:rFonts w:hint="eastAsia"/>
          <w:b/>
          <w:sz w:val="24"/>
          <w:szCs w:val="24"/>
        </w:rPr>
        <w:t>美国文学</w:t>
      </w:r>
      <w:r>
        <w:rPr>
          <w:rFonts w:hint="eastAsia"/>
          <w:b/>
          <w:sz w:val="24"/>
          <w:szCs w:val="24"/>
        </w:rPr>
        <w:t>：</w:t>
      </w:r>
      <w:r w:rsidR="002F3F14" w:rsidRPr="002F3F14">
        <w:rPr>
          <w:rFonts w:asciiTheme="minorEastAsia" w:hAnsiTheme="minorEastAsia" w:hint="eastAsia"/>
          <w:sz w:val="24"/>
          <w:szCs w:val="24"/>
        </w:rPr>
        <w:t>浪漫主义时期的文艺思想、主要作家及代表作品</w:t>
      </w:r>
      <w:r>
        <w:rPr>
          <w:rFonts w:asciiTheme="minorEastAsia" w:hAnsiTheme="minorEastAsia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hint="eastAsia"/>
          <w:sz w:val="24"/>
          <w:szCs w:val="24"/>
        </w:rPr>
        <w:t>现实主义时期的文艺思想、主要作家及代表作品</w:t>
      </w:r>
      <w:r>
        <w:rPr>
          <w:rFonts w:asciiTheme="minorEastAsia" w:hAnsiTheme="minorEastAsia" w:hint="eastAsia"/>
          <w:sz w:val="24"/>
          <w:szCs w:val="24"/>
        </w:rPr>
        <w:t>；</w:t>
      </w:r>
      <w:r w:rsidR="002F3F14" w:rsidRPr="002F3F14">
        <w:rPr>
          <w:rFonts w:asciiTheme="minorEastAsia" w:hAnsiTheme="minorEastAsia" w:hint="eastAsia"/>
          <w:sz w:val="24"/>
          <w:szCs w:val="24"/>
        </w:rPr>
        <w:t>现代时期的文艺思想、主要作家及代表作品</w:t>
      </w:r>
    </w:p>
    <w:p w:rsidR="002F3F14" w:rsidRPr="002F3F14" w:rsidRDefault="002F3F14" w:rsidP="002F3F14">
      <w:pPr>
        <w:ind w:firstLineChars="389" w:firstLine="934"/>
        <w:rPr>
          <w:rFonts w:asciiTheme="minorEastAsia" w:hAnsiTheme="minorEastAsia"/>
          <w:sz w:val="24"/>
          <w:szCs w:val="24"/>
        </w:rPr>
      </w:pPr>
    </w:p>
    <w:p w:rsidR="00AD0ECA" w:rsidRPr="00B5063B" w:rsidRDefault="00B81692" w:rsidP="00B417EB">
      <w:pPr>
        <w:ind w:firstLine="46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 w:rsidR="008B669A">
        <w:rPr>
          <w:rFonts w:hint="eastAsia"/>
          <w:b/>
          <w:sz w:val="24"/>
          <w:szCs w:val="24"/>
        </w:rPr>
        <w:t>、</w:t>
      </w:r>
      <w:r w:rsidR="00B417EB" w:rsidRPr="00B5063B">
        <w:rPr>
          <w:rFonts w:hint="eastAsia"/>
          <w:b/>
          <w:sz w:val="24"/>
          <w:szCs w:val="24"/>
        </w:rPr>
        <w:t>考试</w:t>
      </w:r>
      <w:r w:rsidR="00203445">
        <w:rPr>
          <w:rFonts w:hint="eastAsia"/>
          <w:b/>
          <w:sz w:val="24"/>
          <w:szCs w:val="24"/>
        </w:rPr>
        <w:t>要求</w:t>
      </w:r>
      <w:r w:rsidR="00B417EB" w:rsidRPr="00B5063B">
        <w:rPr>
          <w:rFonts w:hint="eastAsia"/>
          <w:b/>
          <w:sz w:val="24"/>
          <w:szCs w:val="24"/>
        </w:rPr>
        <w:t>：</w:t>
      </w:r>
    </w:p>
    <w:p w:rsidR="00B417EB" w:rsidRDefault="008B669A" w:rsidP="00B81692">
      <w:pPr>
        <w:ind w:leftChars="228" w:left="479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417EB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203445">
        <w:rPr>
          <w:rFonts w:hint="eastAsia"/>
          <w:sz w:val="24"/>
          <w:szCs w:val="24"/>
        </w:rPr>
        <w:t>掌握英美文学史的基本历史背景、文学时期的划分和主要文艺流派的基本主张；</w:t>
      </w:r>
    </w:p>
    <w:p w:rsidR="00203445" w:rsidRDefault="008B669A" w:rsidP="00B81692">
      <w:pPr>
        <w:ind w:leftChars="228" w:left="479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203445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203445">
        <w:rPr>
          <w:rFonts w:hint="eastAsia"/>
          <w:sz w:val="24"/>
          <w:szCs w:val="24"/>
        </w:rPr>
        <w:t>掌握常见的文学术语、代表性作家的基本生平与创作思想、代表性作品的主题与特色；</w:t>
      </w:r>
    </w:p>
    <w:p w:rsidR="00203445" w:rsidRDefault="008B669A" w:rsidP="00B81692">
      <w:pPr>
        <w:ind w:leftChars="228" w:left="479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203445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C23CCC">
        <w:rPr>
          <w:rFonts w:hint="eastAsia"/>
          <w:sz w:val="24"/>
          <w:szCs w:val="24"/>
        </w:rPr>
        <w:t>具备基本的文学鉴赏能力，</w:t>
      </w:r>
      <w:r w:rsidR="00203445">
        <w:rPr>
          <w:rFonts w:hint="eastAsia"/>
          <w:sz w:val="24"/>
          <w:szCs w:val="24"/>
        </w:rPr>
        <w:t>能运用相关知识</w:t>
      </w:r>
      <w:r w:rsidR="00C23CCC">
        <w:rPr>
          <w:rFonts w:hint="eastAsia"/>
          <w:sz w:val="24"/>
          <w:szCs w:val="24"/>
        </w:rPr>
        <w:t>对文字较浅显的选段</w:t>
      </w:r>
      <w:r w:rsidR="00382090">
        <w:rPr>
          <w:rFonts w:hint="eastAsia"/>
          <w:sz w:val="24"/>
          <w:szCs w:val="24"/>
        </w:rPr>
        <w:t>进行有逻辑的</w:t>
      </w:r>
      <w:r w:rsidR="00C23CCC">
        <w:rPr>
          <w:rFonts w:hint="eastAsia"/>
          <w:sz w:val="24"/>
          <w:szCs w:val="24"/>
        </w:rPr>
        <w:t>分析。</w:t>
      </w:r>
    </w:p>
    <w:p w:rsidR="00C2055F" w:rsidRDefault="00C2055F" w:rsidP="00B417EB">
      <w:pPr>
        <w:ind w:firstLine="465"/>
        <w:rPr>
          <w:b/>
          <w:sz w:val="24"/>
          <w:szCs w:val="24"/>
        </w:rPr>
      </w:pPr>
    </w:p>
    <w:p w:rsidR="00AD0ECA" w:rsidRPr="00AD0ECA" w:rsidRDefault="00AD0ECA" w:rsidP="00AD0ECA">
      <w:pPr>
        <w:rPr>
          <w:b/>
          <w:sz w:val="28"/>
          <w:szCs w:val="28"/>
        </w:rPr>
      </w:pPr>
      <w:r w:rsidRPr="00AD0ECA">
        <w:rPr>
          <w:rFonts w:hint="eastAsia"/>
          <w:b/>
          <w:sz w:val="28"/>
          <w:szCs w:val="28"/>
        </w:rPr>
        <w:t>三、参考书目</w:t>
      </w:r>
    </w:p>
    <w:p w:rsidR="00AD0ECA" w:rsidRDefault="00AD0ECA" w:rsidP="00F12E09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蒋洪新，《英美诗歌选读》，湖南师范大学出版社，</w:t>
      </w:r>
      <w:r w:rsidR="009B1817">
        <w:rPr>
          <w:rFonts w:hint="eastAsia"/>
          <w:sz w:val="24"/>
          <w:szCs w:val="24"/>
        </w:rPr>
        <w:t>2012</w:t>
      </w:r>
      <w:r w:rsidR="009B1817">
        <w:rPr>
          <w:rFonts w:hint="eastAsia"/>
          <w:sz w:val="24"/>
          <w:szCs w:val="24"/>
        </w:rPr>
        <w:t>年。</w:t>
      </w:r>
    </w:p>
    <w:p w:rsidR="00F12E09" w:rsidRDefault="00F12E09" w:rsidP="00F12E09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蒋洪新</w:t>
      </w:r>
      <w:r w:rsidR="009B1817">
        <w:rPr>
          <w:rFonts w:hint="eastAsia"/>
          <w:sz w:val="24"/>
          <w:szCs w:val="24"/>
        </w:rPr>
        <w:t>、郑燕</w:t>
      </w:r>
      <w:r w:rsidR="004C536F">
        <w:rPr>
          <w:rFonts w:hint="eastAsia"/>
          <w:sz w:val="24"/>
          <w:szCs w:val="24"/>
        </w:rPr>
        <w:t>虹</w:t>
      </w:r>
      <w:r>
        <w:rPr>
          <w:rFonts w:hint="eastAsia"/>
          <w:sz w:val="24"/>
          <w:szCs w:val="24"/>
        </w:rPr>
        <w:t>，《英美文学</w:t>
      </w:r>
      <w:r w:rsidR="009B1817">
        <w:rPr>
          <w:rFonts w:hint="eastAsia"/>
          <w:sz w:val="24"/>
          <w:szCs w:val="24"/>
        </w:rPr>
        <w:t>阅读与</w:t>
      </w:r>
      <w:r>
        <w:rPr>
          <w:rFonts w:hint="eastAsia"/>
          <w:sz w:val="24"/>
          <w:szCs w:val="24"/>
        </w:rPr>
        <w:t>鉴赏》，湖南师范大学出版社，</w:t>
      </w:r>
      <w:r w:rsidR="009B1817">
        <w:rPr>
          <w:rFonts w:hint="eastAsia"/>
          <w:sz w:val="24"/>
          <w:szCs w:val="24"/>
        </w:rPr>
        <w:t>2011</w:t>
      </w:r>
      <w:r w:rsidR="009B1817">
        <w:rPr>
          <w:rFonts w:hint="eastAsia"/>
          <w:sz w:val="24"/>
          <w:szCs w:val="24"/>
        </w:rPr>
        <w:t>年。</w:t>
      </w:r>
    </w:p>
    <w:p w:rsidR="00F12E09" w:rsidRDefault="00F12E09" w:rsidP="00F12E09">
      <w:pPr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刘炳善，《英国文学简史》</w:t>
      </w:r>
      <w:r w:rsidR="00083255">
        <w:rPr>
          <w:rFonts w:hint="eastAsia"/>
          <w:sz w:val="24"/>
          <w:szCs w:val="24"/>
        </w:rPr>
        <w:t>（新增订本）</w:t>
      </w:r>
      <w:r>
        <w:rPr>
          <w:rFonts w:hint="eastAsia"/>
          <w:sz w:val="24"/>
          <w:szCs w:val="24"/>
        </w:rPr>
        <w:t>，河南</w:t>
      </w:r>
      <w:r w:rsidR="00083255">
        <w:rPr>
          <w:rFonts w:hint="eastAsia"/>
          <w:sz w:val="24"/>
          <w:szCs w:val="24"/>
        </w:rPr>
        <w:t>人民</w:t>
      </w:r>
      <w:r>
        <w:rPr>
          <w:rFonts w:hint="eastAsia"/>
          <w:sz w:val="24"/>
          <w:szCs w:val="24"/>
        </w:rPr>
        <w:t>出版社，</w:t>
      </w:r>
      <w:r w:rsidR="00083255">
        <w:rPr>
          <w:rFonts w:hint="eastAsia"/>
          <w:sz w:val="24"/>
          <w:szCs w:val="24"/>
        </w:rPr>
        <w:t>2007</w:t>
      </w:r>
      <w:r w:rsidR="00083255">
        <w:rPr>
          <w:rFonts w:hint="eastAsia"/>
          <w:sz w:val="24"/>
          <w:szCs w:val="24"/>
        </w:rPr>
        <w:t>年。</w:t>
      </w:r>
    </w:p>
    <w:p w:rsidR="00F12E09" w:rsidRPr="00F12E09" w:rsidRDefault="00706284" w:rsidP="00F12E0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童明</w:t>
      </w:r>
      <w:r w:rsidR="00083255">
        <w:rPr>
          <w:rFonts w:hint="eastAsia"/>
          <w:sz w:val="24"/>
          <w:szCs w:val="24"/>
        </w:rPr>
        <w:t>，</w:t>
      </w:r>
      <w:r w:rsidR="00F12E09">
        <w:rPr>
          <w:rFonts w:hint="eastAsia"/>
          <w:sz w:val="24"/>
          <w:szCs w:val="24"/>
        </w:rPr>
        <w:t>《美国文学史》</w:t>
      </w:r>
      <w:r>
        <w:rPr>
          <w:rFonts w:hint="eastAsia"/>
          <w:sz w:val="24"/>
          <w:szCs w:val="24"/>
        </w:rPr>
        <w:t>（增订版）</w:t>
      </w:r>
      <w:r w:rsidR="00F12E09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外语教学与研究</w:t>
      </w:r>
      <w:r w:rsidR="00083255">
        <w:rPr>
          <w:rFonts w:hint="eastAsia"/>
          <w:sz w:val="24"/>
          <w:szCs w:val="24"/>
        </w:rPr>
        <w:t>出版社，</w:t>
      </w:r>
      <w:r w:rsidR="00083255">
        <w:rPr>
          <w:rFonts w:hint="eastAsia"/>
          <w:sz w:val="24"/>
          <w:szCs w:val="24"/>
        </w:rPr>
        <w:t>2008</w:t>
      </w:r>
      <w:r w:rsidR="00083255">
        <w:rPr>
          <w:rFonts w:hint="eastAsia"/>
          <w:sz w:val="24"/>
          <w:szCs w:val="24"/>
        </w:rPr>
        <w:t>年。</w:t>
      </w:r>
    </w:p>
    <w:p w:rsidR="00AD0ECA" w:rsidRPr="00AD0ECA" w:rsidRDefault="00AD0ECA" w:rsidP="00AD0ECA">
      <w:pPr>
        <w:rPr>
          <w:sz w:val="24"/>
          <w:szCs w:val="24"/>
        </w:rPr>
      </w:pPr>
    </w:p>
    <w:sectPr w:rsidR="00AD0ECA" w:rsidRPr="00AD0ECA" w:rsidSect="00154BD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07B" w:rsidRDefault="00CA707B" w:rsidP="001B560F">
      <w:r>
        <w:separator/>
      </w:r>
    </w:p>
  </w:endnote>
  <w:endnote w:type="continuationSeparator" w:id="1">
    <w:p w:rsidR="00CA707B" w:rsidRDefault="00CA707B" w:rsidP="001B5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64436"/>
      <w:docPartObj>
        <w:docPartGallery w:val="Page Numbers (Bottom of Page)"/>
        <w:docPartUnique/>
      </w:docPartObj>
    </w:sdtPr>
    <w:sdtContent>
      <w:p w:rsidR="00C2055F" w:rsidRDefault="004A617C">
        <w:pPr>
          <w:pStyle w:val="a4"/>
          <w:jc w:val="center"/>
        </w:pPr>
        <w:fldSimple w:instr=" PAGE   \* MERGEFORMAT ">
          <w:r w:rsidR="00587E29" w:rsidRPr="00587E29">
            <w:rPr>
              <w:noProof/>
              <w:lang w:val="zh-CN"/>
            </w:rPr>
            <w:t>2</w:t>
          </w:r>
        </w:fldSimple>
      </w:p>
    </w:sdtContent>
  </w:sdt>
  <w:p w:rsidR="00C2055F" w:rsidRDefault="00C205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07B" w:rsidRDefault="00CA707B" w:rsidP="001B560F">
      <w:r>
        <w:separator/>
      </w:r>
    </w:p>
  </w:footnote>
  <w:footnote w:type="continuationSeparator" w:id="1">
    <w:p w:rsidR="00CA707B" w:rsidRDefault="00CA707B" w:rsidP="001B56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BBE"/>
    <w:rsid w:val="00002C1D"/>
    <w:rsid w:val="000035DF"/>
    <w:rsid w:val="00035EF5"/>
    <w:rsid w:val="000537CE"/>
    <w:rsid w:val="00083255"/>
    <w:rsid w:val="00134776"/>
    <w:rsid w:val="001367A5"/>
    <w:rsid w:val="00154BDF"/>
    <w:rsid w:val="001A0901"/>
    <w:rsid w:val="001B560F"/>
    <w:rsid w:val="001C0879"/>
    <w:rsid w:val="0020343B"/>
    <w:rsid w:val="00203445"/>
    <w:rsid w:val="00207BBE"/>
    <w:rsid w:val="00255CE5"/>
    <w:rsid w:val="00291877"/>
    <w:rsid w:val="002D37A2"/>
    <w:rsid w:val="002D71E9"/>
    <w:rsid w:val="002E213F"/>
    <w:rsid w:val="002F3F14"/>
    <w:rsid w:val="00377B53"/>
    <w:rsid w:val="00382090"/>
    <w:rsid w:val="004216F8"/>
    <w:rsid w:val="004A617C"/>
    <w:rsid w:val="004C536F"/>
    <w:rsid w:val="004F6EA6"/>
    <w:rsid w:val="00521405"/>
    <w:rsid w:val="005643A2"/>
    <w:rsid w:val="00587E29"/>
    <w:rsid w:val="005C3D6E"/>
    <w:rsid w:val="005C5A81"/>
    <w:rsid w:val="005D12B2"/>
    <w:rsid w:val="005F0B55"/>
    <w:rsid w:val="005F2009"/>
    <w:rsid w:val="00624707"/>
    <w:rsid w:val="00675DAA"/>
    <w:rsid w:val="00706284"/>
    <w:rsid w:val="0074345B"/>
    <w:rsid w:val="007B08A8"/>
    <w:rsid w:val="008B669A"/>
    <w:rsid w:val="008C23B5"/>
    <w:rsid w:val="00905F64"/>
    <w:rsid w:val="009935B9"/>
    <w:rsid w:val="00995788"/>
    <w:rsid w:val="009B1817"/>
    <w:rsid w:val="009E38F0"/>
    <w:rsid w:val="00A1085D"/>
    <w:rsid w:val="00A2294B"/>
    <w:rsid w:val="00A433A1"/>
    <w:rsid w:val="00A8113C"/>
    <w:rsid w:val="00AD0ECA"/>
    <w:rsid w:val="00AE1DBF"/>
    <w:rsid w:val="00B11800"/>
    <w:rsid w:val="00B13D84"/>
    <w:rsid w:val="00B417EB"/>
    <w:rsid w:val="00B5063B"/>
    <w:rsid w:val="00B778BA"/>
    <w:rsid w:val="00B81692"/>
    <w:rsid w:val="00C2055F"/>
    <w:rsid w:val="00C23CCC"/>
    <w:rsid w:val="00CA707B"/>
    <w:rsid w:val="00CC6892"/>
    <w:rsid w:val="00D36704"/>
    <w:rsid w:val="00D6795A"/>
    <w:rsid w:val="00DA2D99"/>
    <w:rsid w:val="00DC4F6D"/>
    <w:rsid w:val="00E20D3E"/>
    <w:rsid w:val="00E53F48"/>
    <w:rsid w:val="00EA193D"/>
    <w:rsid w:val="00F12E09"/>
    <w:rsid w:val="00F95CC3"/>
    <w:rsid w:val="00FC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B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5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56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6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6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2F05-687F-4D4A-94EB-9D267EFA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37</cp:revision>
  <cp:lastPrinted>2013-08-28T08:02:00Z</cp:lastPrinted>
  <dcterms:created xsi:type="dcterms:W3CDTF">2013-08-11T22:18:00Z</dcterms:created>
  <dcterms:modified xsi:type="dcterms:W3CDTF">2016-09-30T07:28:00Z</dcterms:modified>
</cp:coreProperties>
</file>